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北海市铁山港区2020年上半年初中、小学、幼儿园</w:t>
      </w:r>
    </w:p>
    <w:p>
      <w:pPr>
        <w:jc w:val="center"/>
        <w:rPr>
          <w:rFonts w:ascii="方正小标宋简体" w:eastAsia="方正小标宋简体" w:cs="仿宋_GB2312" w:hint="eastAsia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教师资格认定通过名单</w:t>
      </w:r>
    </w:p>
    <w:tbl>
      <w:tblPr>
        <w:tblpPr w:leftFromText="180" w:rightFromText="180" w:vertAnchor="text" w:horzAnchor="margin" w:tblpXSpec="center" w:tblpY="22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60"/>
        <w:gridCol w:w="889"/>
        <w:gridCol w:w="2951"/>
        <w:gridCol w:w="2120"/>
        <w:gridCol w:w="1166"/>
      </w:tblGrid>
      <w:tr>
        <w:trPr>
          <w:trHeight w:val="5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宋黑简体" w:eastAsia="方正宋黑简体" w:cs="Arial"/>
                <w:kern w:val="0"/>
                <w:sz w:val="28"/>
                <w:szCs w:val="28"/>
              </w:rPr>
            </w:pPr>
            <w:r>
              <w:rPr>
                <w:rFonts w:ascii="方正宋黑简体" w:eastAsia="方正宋黑简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宋黑简体" w:eastAsia="方正宋黑简体" w:cs="Arial"/>
                <w:kern w:val="0"/>
                <w:sz w:val="28"/>
                <w:szCs w:val="28"/>
              </w:rPr>
            </w:pPr>
            <w:r>
              <w:rPr>
                <w:rFonts w:ascii="方正宋黑简体" w:eastAsia="方正宋黑简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宋黑简体" w:eastAsia="方正宋黑简体" w:cs="Arial"/>
                <w:kern w:val="0"/>
                <w:sz w:val="28"/>
                <w:szCs w:val="28"/>
              </w:rPr>
            </w:pPr>
            <w:r>
              <w:rPr>
                <w:rFonts w:ascii="方正宋黑简体" w:eastAsia="方正宋黑简体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宋黑简体" w:eastAsia="方正宋黑简体" w:cs="Arial"/>
                <w:kern w:val="0"/>
                <w:sz w:val="28"/>
                <w:szCs w:val="28"/>
              </w:rPr>
            </w:pPr>
            <w:r>
              <w:rPr>
                <w:rFonts w:ascii="方正宋黑简体" w:eastAsia="方正宋黑简体" w:cs="Arial" w:hint="eastAsia"/>
                <w:kern w:val="0"/>
                <w:sz w:val="28"/>
                <w:szCs w:val="28"/>
              </w:rPr>
              <w:t>申请资格种类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宋黑简体" w:eastAsia="方正宋黑简体" w:cs="Arial"/>
                <w:kern w:val="0"/>
                <w:sz w:val="28"/>
                <w:szCs w:val="28"/>
              </w:rPr>
            </w:pPr>
            <w:r>
              <w:rPr>
                <w:rFonts w:ascii="方正宋黑简体" w:eastAsia="方正宋黑简体" w:cs="Arial" w:hint="eastAsia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宋黑简体" w:eastAsia="方正宋黑简体" w:cs="Arial"/>
                <w:kern w:val="0"/>
                <w:sz w:val="28"/>
                <w:szCs w:val="28"/>
              </w:rPr>
            </w:pPr>
            <w:r>
              <w:rPr>
                <w:rFonts w:ascii="方正宋黑简体" w:eastAsia="方正宋黑简体" w:cs="Arial" w:hint="eastAsia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招志碧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庞小南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邹文娟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周佩玲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陈彩霞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李洁银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杨志莲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符发玲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钟伟莲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卢智慧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陈万兰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谢雪丹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谢燕慧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黄玉英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何敏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朱国彩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陈雪连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李春霞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何丽欣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杨玉琼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陈诗韵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陈翠玲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李雪宁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美术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邹文艳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陈海梅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何海婷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张达燕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梁小凤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容晓玲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李雪萍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朱明君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陈少霞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王家梅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李静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文演霞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郑月雯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石苹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龚福银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庞春萍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科学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陈家梅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叶丽梅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梁红日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黄秋艳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朱海丽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钟云霞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张万翠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音乐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石远爱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李小兰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李敏华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罗世琼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叶海丽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梁绪琼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许慧真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石述珍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詹文静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符其瑜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周瑶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李盛连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周晓丹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戴晓梅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林莉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林朝宇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体育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邓振凤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钟梨梨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王剑霞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陈远霞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袁莉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何小艳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罗思慧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郑喜翩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王舒蓉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陈小霞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欧丽婷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陈春燕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陈秋丽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杨珍璇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小学全科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谢月明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苏晓钰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李焕进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苏景芮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周善婵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刘芷灵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张宇媚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刘献丽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谢晓英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庞进霞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崔小静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吴森梅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陈东玲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符丽萍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陈晓梅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唐雪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何显煜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陈志敏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美术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谢玉瑕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黄开欣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陈春凤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黎钦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美术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袁天燕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仿宋_GB2312" w:eastAsia="仿宋_GB2312" w:cs="Times New Roman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- 1 -</w:t>
    </w:r>
    <w:r>
      <w:rPr>
        <w:rStyle w:val="18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- 1 -</w:t>
    </w:r>
    <w:r>
      <w:rPr>
        <w:rStyle w:val="18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261</TotalTime>
  <Application>Yozo_Office</Application>
  <Pages>5</Pages>
  <Words>1437</Words>
  <Characters>1532</Characters>
  <Lines>609</Lines>
  <Paragraphs>509</Paragraphs>
  <CharactersWithSpaces>1632</CharactersWithSpaces>
  <Company>MC SYSTEM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南康小学办公室</dc:creator>
  <cp:lastModifiedBy>60801</cp:lastModifiedBy>
  <cp:revision>16</cp:revision>
  <cp:lastPrinted>2019-12-13T01:50:00Z</cp:lastPrinted>
  <dcterms:created xsi:type="dcterms:W3CDTF">2017-12-18T04:08:00Z</dcterms:created>
  <dcterms:modified xsi:type="dcterms:W3CDTF">2020-08-04T09:21:23Z</dcterms:modified>
</cp:coreProperties>
</file>