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1320"/>
        <w:gridCol w:w="880"/>
        <w:gridCol w:w="1120"/>
        <w:gridCol w:w="1200"/>
        <w:gridCol w:w="1480"/>
        <w:gridCol w:w="1960"/>
      </w:tblGrid>
      <w:tr w:rsidR="007C5EAB" w:rsidTr="001F3678">
        <w:trPr>
          <w:trHeight w:val="90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AB" w:rsidRDefault="007C5EAB" w:rsidP="001F3678">
            <w:pPr>
              <w:widowControl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附件2</w:t>
            </w:r>
          </w:p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_GB2312" w:eastAsia="仿宋_GB2312" w:hAnsi="Times New Roman" w:cs="Times New Roman" w:hint="eastAsia"/>
                <w:b/>
                <w:sz w:val="32"/>
                <w:szCs w:val="32"/>
              </w:rPr>
              <w:t>屏山县2021年第一次公开招用合同制教师报名信息表</w:t>
            </w:r>
            <w:bookmarkEnd w:id="0"/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姓  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相片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  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毕业工作时间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职务职称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教师资格证种类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参选岗位</w:t>
            </w:r>
          </w:p>
        </w:tc>
        <w:tc>
          <w:tcPr>
            <w:tcW w:w="7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</w:tr>
      <w:tr w:rsidR="007C5EAB" w:rsidTr="001F3678">
        <w:trPr>
          <w:trHeight w:val="747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613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lastRenderedPageBreak/>
              <w:t>资格材料序号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资格材料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页码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备注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本人身份证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学历（学位）证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教师资格证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4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普通话等级证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67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5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其他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510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</w:t>
            </w:r>
          </w:p>
        </w:tc>
      </w:tr>
      <w:tr w:rsidR="007C5EAB" w:rsidTr="001F3678">
        <w:trPr>
          <w:trHeight w:val="233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报名时我所填写的基本信息真实可靠，所提供的证书、证件、证明等报名材料真实有效。本人服从选聘单位的岗位管理。</w:t>
            </w:r>
          </w:p>
          <w:p w:rsidR="007C5EAB" w:rsidRDefault="007C5EAB" w:rsidP="001F3678">
            <w:pPr>
              <w:widowControl/>
              <w:ind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以上承诺本人将严格遵守，如有违反，本人愿意承担一切后果，并自愿接受有关部门处理。                          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br/>
              <w:t xml:space="preserve">                                            本人签名：</w:t>
            </w:r>
            <w:r>
              <w:rPr>
                <w:rFonts w:ascii="新宋体" w:eastAsia="新宋体" w:hAnsi="新宋体" w:cs="宋体" w:hint="eastAsia"/>
                <w:kern w:val="0"/>
                <w:szCs w:val="21"/>
              </w:rPr>
              <w:br/>
              <w:t xml:space="preserve">　　　　　　　　　　　　　　　　　　　　时间：2021年　　月　　日</w:t>
            </w:r>
          </w:p>
        </w:tc>
      </w:tr>
      <w:tr w:rsidR="007C5EAB" w:rsidTr="001F3678">
        <w:trPr>
          <w:trHeight w:val="2169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初核意见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ind w:firstLineChars="400" w:firstLine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7C5EAB" w:rsidRDefault="007C5EAB" w:rsidP="001F3678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参加屏山县2021年合同制教师选聘工作，提供材料真实有效，同意报考。</w:t>
            </w:r>
          </w:p>
          <w:p w:rsidR="007C5EAB" w:rsidRDefault="007C5EAB" w:rsidP="001F3678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7C5EAB" w:rsidRDefault="007C5EAB" w:rsidP="001F3678">
            <w:pPr>
              <w:widowControl/>
              <w:ind w:leftChars="200" w:left="3780" w:hangingChars="1600" w:hanging="336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审核人签名（盖章）：　　　　　　　　　　　　　　　　　　　　　时间：2021年　　月　　日</w:t>
            </w:r>
            <w:proofErr w:type="gramStart"/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</w:t>
            </w:r>
            <w:proofErr w:type="gramEnd"/>
          </w:p>
        </w:tc>
      </w:tr>
      <w:tr w:rsidR="007C5EAB" w:rsidTr="001F3678">
        <w:trPr>
          <w:trHeight w:val="1547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AB" w:rsidRDefault="007C5EAB" w:rsidP="001F3678">
            <w:pPr>
              <w:widowControl/>
              <w:jc w:val="center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复核意见</w:t>
            </w:r>
          </w:p>
        </w:tc>
        <w:tc>
          <w:tcPr>
            <w:tcW w:w="7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5EAB" w:rsidRDefault="007C5EAB" w:rsidP="001F3678">
            <w:pPr>
              <w:widowControl/>
              <w:ind w:firstLineChars="400" w:firstLine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7C5EAB" w:rsidRDefault="007C5EAB" w:rsidP="001F3678">
            <w:pPr>
              <w:widowControl/>
              <w:ind w:firstLineChars="400" w:firstLine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7C5EAB" w:rsidRDefault="007C5EAB" w:rsidP="001F3678">
            <w:pPr>
              <w:widowControl/>
              <w:ind w:firstLineChars="200" w:firstLine="42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审核结果: 　　　   符合屏山县2021年合同制教师选聘资格条件，同意报考。</w:t>
            </w:r>
          </w:p>
          <w:p w:rsidR="007C5EAB" w:rsidRDefault="007C5EAB" w:rsidP="001F3678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br/>
              <w:t xml:space="preserve">　　　　　　　　　　　　        　    复审人签名：　   　　</w:t>
            </w:r>
          </w:p>
          <w:p w:rsidR="007C5EAB" w:rsidRDefault="007C5EAB" w:rsidP="001F3678">
            <w:pPr>
              <w:widowControl/>
              <w:ind w:firstLineChars="1900" w:firstLine="399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纪检员签名：</w:t>
            </w:r>
          </w:p>
          <w:p w:rsidR="007C5EAB" w:rsidRDefault="007C5EAB" w:rsidP="001F3678">
            <w:pPr>
              <w:widowControl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</w:p>
          <w:p w:rsidR="007C5EAB" w:rsidRDefault="007C5EAB" w:rsidP="001F3678">
            <w:pPr>
              <w:widowControl/>
              <w:ind w:left="4410" w:hangingChars="2100" w:hanging="441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 xml:space="preserve">　　　　　　　　　　　　　　　　　　　   　　　　　　　　　　　　　　　　　　　时间：2021年　　月　　日</w:t>
            </w:r>
          </w:p>
        </w:tc>
      </w:tr>
      <w:tr w:rsidR="007C5EAB" w:rsidTr="001F3678">
        <w:trPr>
          <w:trHeight w:val="1620"/>
          <w:jc w:val="center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5EAB" w:rsidRDefault="007C5EAB" w:rsidP="001F3678">
            <w:pPr>
              <w:widowControl/>
              <w:ind w:left="840" w:hangingChars="400" w:hanging="84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说明：1.请参选者认真阅读《公告》后如实填写。若隐瞒有关情况或者提供虚假材料的，将取消其报名、考试及招用资格，所造成的一切损失由本人承担。</w:t>
            </w:r>
          </w:p>
          <w:p w:rsidR="007C5EAB" w:rsidRDefault="007C5EAB" w:rsidP="001F3678">
            <w:pPr>
              <w:widowControl/>
              <w:ind w:firstLineChars="300" w:firstLine="63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2.填写内容与参选岗位实际不符导致取消招用资格的，由参选者本人负责。</w:t>
            </w:r>
          </w:p>
          <w:p w:rsidR="007C5EAB" w:rsidRDefault="007C5EAB" w:rsidP="001F3678">
            <w:pPr>
              <w:widowControl/>
              <w:ind w:firstLineChars="300" w:firstLine="630"/>
              <w:jc w:val="left"/>
              <w:rPr>
                <w:rFonts w:ascii="新宋体" w:eastAsia="新宋体" w:hAnsi="新宋体" w:cs="宋体"/>
                <w:kern w:val="0"/>
                <w:szCs w:val="21"/>
              </w:rPr>
            </w:pPr>
            <w:r>
              <w:rPr>
                <w:rFonts w:ascii="新宋体" w:eastAsia="新宋体" w:hAnsi="新宋体" w:cs="宋体" w:hint="eastAsia"/>
                <w:kern w:val="0"/>
                <w:szCs w:val="21"/>
              </w:rPr>
              <w:t>3.本表应双面打印。</w:t>
            </w:r>
          </w:p>
        </w:tc>
      </w:tr>
    </w:tbl>
    <w:p w:rsidR="00B010B1" w:rsidRDefault="00B010B1"/>
    <w:sectPr w:rsidR="00B0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AB"/>
    <w:rsid w:val="007C5EAB"/>
    <w:rsid w:val="00B0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F89CE-D00B-49E4-9075-5FE4F1E6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7C5EAB"/>
    <w:pPr>
      <w:widowControl w:val="0"/>
      <w:jc w:val="both"/>
    </w:pPr>
    <w:rPr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C5E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semiHidden/>
    <w:rsid w:val="007C5EA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2021-07-07T03:22:00Z</dcterms:created>
  <dcterms:modified xsi:type="dcterms:W3CDTF">2021-07-07T03:23:00Z</dcterms:modified>
</cp:coreProperties>
</file>